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Default="00ED50F6" w:rsidP="00ED50F6">
      <w:pPr>
        <w:pStyle w:val="2"/>
      </w:pPr>
      <w:r>
        <w:t>Организация Человека из Субъядерности в Ядра Синтеза и  обратно</w:t>
      </w:r>
    </w:p>
    <w:p w:rsidR="00ED50F6" w:rsidRDefault="00ED50F6" w:rsidP="00ED50F6">
      <w:pPr>
        <w:jc w:val="right"/>
        <w:rPr>
          <w:rFonts w:ascii="Times New Roman" w:hAnsi="Times New Roman" w:cs="Times New Roman"/>
          <w:b/>
        </w:rPr>
      </w:pPr>
      <w:r w:rsidRPr="00ED50F6">
        <w:rPr>
          <w:rFonts w:ascii="Times New Roman" w:hAnsi="Times New Roman" w:cs="Times New Roman"/>
          <w:b/>
        </w:rPr>
        <w:t>Схема 13</w:t>
      </w:r>
    </w:p>
    <w:p w:rsidR="00ED50F6" w:rsidRPr="00ED50F6" w:rsidRDefault="00ED50F6" w:rsidP="00ED50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Небольшая табличка показывает взаимо</w:t>
      </w:r>
      <w:r w:rsidR="006A4D91"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>ействие различных организаций Человека в его росте и развитии с Ядрами Синтеза соответствующей спецификацией Субъядерности и накопление концентрации той или иной субъядерности в записи тех или иных явлений Человека. Простой, для большинства людей, принцип, на самом деле является сложной формулой синтеза и организации микрокомических состояний Человека и их специфик, записываемых и накапливаемых тем или иным явлением Человека. Табличка обобщает их.                                              ВС</w:t>
      </w:r>
    </w:p>
    <w:sectPr w:rsidR="00ED50F6" w:rsidRPr="00ED50F6" w:rsidSect="0045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ED50F6"/>
    <w:rsid w:val="00454400"/>
    <w:rsid w:val="00504258"/>
    <w:rsid w:val="006A4D91"/>
    <w:rsid w:val="008E42E1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7C6A"/>
  <w15:docId w15:val="{C075EF55-2093-4632-892B-EA160B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00"/>
  </w:style>
  <w:style w:type="paragraph" w:styleId="2">
    <w:name w:val="heading 2"/>
    <w:basedOn w:val="a"/>
    <w:next w:val="a"/>
    <w:link w:val="20"/>
    <w:uiPriority w:val="9"/>
    <w:unhideWhenUsed/>
    <w:qFormat/>
    <w:rsid w:val="00ED5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4</cp:revision>
  <dcterms:created xsi:type="dcterms:W3CDTF">2018-07-22T04:36:00Z</dcterms:created>
  <dcterms:modified xsi:type="dcterms:W3CDTF">2018-07-23T21:38:00Z</dcterms:modified>
</cp:coreProperties>
</file>